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BE" w:rsidRDefault="006960BE" w:rsidP="006960BE">
      <w:pPr>
        <w:spacing w:line="600" w:lineRule="exact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附件</w:t>
      </w:r>
      <w:r>
        <w:rPr>
          <w:rFonts w:eastAsia="仿宋" w:hAnsi="仿宋" w:hint="eastAsia"/>
          <w:sz w:val="32"/>
          <w:szCs w:val="32"/>
        </w:rPr>
        <w:t>1</w:t>
      </w:r>
      <w:r>
        <w:rPr>
          <w:rFonts w:eastAsia="仿宋" w:hAnsi="仿宋" w:hint="eastAsia"/>
          <w:sz w:val="32"/>
          <w:szCs w:val="32"/>
        </w:rPr>
        <w:t>：</w:t>
      </w:r>
    </w:p>
    <w:p w:rsidR="006960BE" w:rsidRPr="009A53C4" w:rsidRDefault="006960BE" w:rsidP="006960BE">
      <w:pPr>
        <w:pStyle w:val="a5"/>
        <w:widowControl w:val="0"/>
        <w:jc w:val="center"/>
        <w:rPr>
          <w:rStyle w:val="a6"/>
          <w:sz w:val="36"/>
        </w:rPr>
      </w:pPr>
      <w:r w:rsidRPr="009A53C4">
        <w:rPr>
          <w:rStyle w:val="a6"/>
          <w:sz w:val="36"/>
        </w:rPr>
        <w:t>投标报价书</w:t>
      </w:r>
    </w:p>
    <w:p w:rsidR="006960BE" w:rsidRPr="009A53C4" w:rsidRDefault="006960BE" w:rsidP="006960BE">
      <w:pPr>
        <w:pStyle w:val="a5"/>
        <w:widowControl w:val="0"/>
        <w:jc w:val="center"/>
        <w:rPr>
          <w:rStyle w:val="a6"/>
          <w:b w:val="0"/>
          <w:bCs w:val="0"/>
          <w:sz w:val="36"/>
        </w:rPr>
      </w:pPr>
    </w:p>
    <w:p w:rsidR="006960BE" w:rsidRPr="009A53C4" w:rsidRDefault="006960BE" w:rsidP="006960BE">
      <w:pPr>
        <w:widowControl/>
        <w:snapToGrid w:val="0"/>
        <w:spacing w:line="480" w:lineRule="auto"/>
        <w:jc w:val="left"/>
        <w:rPr>
          <w:kern w:val="0"/>
          <w:sz w:val="28"/>
          <w:szCs w:val="28"/>
        </w:rPr>
      </w:pPr>
      <w:r w:rsidRPr="009A53C4">
        <w:rPr>
          <w:rFonts w:hAnsi="宋体"/>
          <w:sz w:val="28"/>
          <w:szCs w:val="28"/>
          <w:u w:val="single"/>
        </w:rPr>
        <w:t>中国科学院广州地球化学研究所</w:t>
      </w:r>
      <w:r w:rsidRPr="009A53C4">
        <w:rPr>
          <w:rFonts w:hAnsi="宋体"/>
          <w:kern w:val="0"/>
          <w:sz w:val="28"/>
          <w:szCs w:val="28"/>
        </w:rPr>
        <w:t>：</w:t>
      </w:r>
    </w:p>
    <w:p w:rsidR="006960BE" w:rsidRPr="009A53C4" w:rsidRDefault="006960BE" w:rsidP="006960BE">
      <w:pPr>
        <w:widowControl/>
        <w:snapToGrid w:val="0"/>
        <w:spacing w:line="480" w:lineRule="auto"/>
        <w:ind w:firstLineChars="200" w:firstLine="560"/>
        <w:jc w:val="left"/>
        <w:rPr>
          <w:kern w:val="0"/>
          <w:sz w:val="28"/>
          <w:szCs w:val="28"/>
        </w:rPr>
      </w:pPr>
      <w:r w:rsidRPr="009A53C4">
        <w:rPr>
          <w:kern w:val="0"/>
          <w:sz w:val="28"/>
          <w:szCs w:val="28"/>
        </w:rPr>
        <w:t xml:space="preserve"> </w:t>
      </w:r>
      <w:r w:rsidRPr="009A53C4">
        <w:rPr>
          <w:rFonts w:hAnsi="宋体"/>
          <w:kern w:val="0"/>
          <w:sz w:val="28"/>
          <w:szCs w:val="28"/>
        </w:rPr>
        <w:t>一、本投标人自愿以（大写）：</w:t>
      </w:r>
      <w:r w:rsidRPr="009A53C4">
        <w:rPr>
          <w:kern w:val="0"/>
          <w:sz w:val="28"/>
          <w:szCs w:val="28"/>
          <w:u w:val="single"/>
        </w:rPr>
        <w:t xml:space="preserve">                               </w:t>
      </w:r>
    </w:p>
    <w:p w:rsidR="006960BE" w:rsidRPr="009A53C4" w:rsidRDefault="006960BE" w:rsidP="006960BE">
      <w:pPr>
        <w:adjustRightInd w:val="0"/>
        <w:snapToGrid w:val="0"/>
        <w:spacing w:line="480" w:lineRule="auto"/>
        <w:ind w:leftChars="380" w:left="798" w:firstLineChars="8" w:firstLine="22"/>
        <w:jc w:val="left"/>
        <w:rPr>
          <w:kern w:val="0"/>
          <w:sz w:val="28"/>
          <w:szCs w:val="28"/>
        </w:rPr>
      </w:pPr>
      <w:r w:rsidRPr="009A53C4">
        <w:rPr>
          <w:rFonts w:hAnsi="宋体"/>
          <w:kern w:val="0"/>
          <w:sz w:val="28"/>
          <w:szCs w:val="28"/>
        </w:rPr>
        <w:t>（小写）：</w:t>
      </w:r>
      <w:r w:rsidRPr="009A53C4">
        <w:rPr>
          <w:kern w:val="0"/>
          <w:sz w:val="28"/>
          <w:szCs w:val="28"/>
          <w:u w:val="single"/>
        </w:rPr>
        <w:t xml:space="preserve">            </w:t>
      </w:r>
      <w:r w:rsidRPr="009A53C4">
        <w:rPr>
          <w:rFonts w:hAnsi="宋体"/>
          <w:kern w:val="0"/>
          <w:sz w:val="28"/>
          <w:szCs w:val="28"/>
        </w:rPr>
        <w:t>承接</w:t>
      </w:r>
      <w:r>
        <w:rPr>
          <w:rFonts w:hAnsi="宋体" w:hint="eastAsia"/>
          <w:kern w:val="0"/>
          <w:sz w:val="28"/>
          <w:szCs w:val="28"/>
        </w:rPr>
        <w:t xml:space="preserve"> </w:t>
      </w:r>
      <w:r w:rsidRPr="00F24478">
        <w:rPr>
          <w:rFonts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hAnsi="宋体" w:hint="eastAsia"/>
          <w:kern w:val="0"/>
          <w:sz w:val="28"/>
          <w:szCs w:val="28"/>
          <w:u w:val="single"/>
        </w:rPr>
        <w:t xml:space="preserve"> </w:t>
      </w:r>
      <w:r w:rsidRPr="00F24478">
        <w:rPr>
          <w:rFonts w:hAnsi="宋体"/>
          <w:sz w:val="28"/>
          <w:szCs w:val="28"/>
          <w:u w:val="single"/>
        </w:rPr>
        <w:t>园区树木修剪项目</w:t>
      </w:r>
      <w:r w:rsidRPr="009A53C4">
        <w:rPr>
          <w:rFonts w:hAnsi="宋体"/>
          <w:sz w:val="28"/>
          <w:szCs w:val="28"/>
          <w:u w:val="single"/>
        </w:rPr>
        <w:t>。</w:t>
      </w:r>
      <w:r w:rsidRPr="009A53C4">
        <w:rPr>
          <w:sz w:val="28"/>
          <w:szCs w:val="28"/>
          <w:u w:val="single"/>
        </w:rPr>
        <w:t xml:space="preserve">   </w:t>
      </w:r>
    </w:p>
    <w:p w:rsidR="006960BE" w:rsidRPr="009A53C4" w:rsidRDefault="006960BE" w:rsidP="006960BE">
      <w:pPr>
        <w:adjustRightInd w:val="0"/>
        <w:snapToGrid w:val="0"/>
        <w:spacing w:line="480" w:lineRule="auto"/>
        <w:ind w:leftChars="380" w:left="798" w:firstLineChars="8" w:firstLine="22"/>
        <w:jc w:val="left"/>
        <w:rPr>
          <w:kern w:val="0"/>
          <w:sz w:val="28"/>
          <w:szCs w:val="28"/>
        </w:rPr>
      </w:pPr>
      <w:r w:rsidRPr="009A53C4">
        <w:rPr>
          <w:rFonts w:hAnsi="宋体"/>
          <w:kern w:val="0"/>
          <w:sz w:val="28"/>
          <w:szCs w:val="28"/>
        </w:rPr>
        <w:t>二、本投标人自愿按招标人合同要求的工作时限内完成任务。</w:t>
      </w:r>
      <w:r w:rsidRPr="009A53C4">
        <w:rPr>
          <w:kern w:val="0"/>
          <w:sz w:val="28"/>
          <w:szCs w:val="28"/>
        </w:rPr>
        <w:t xml:space="preserve"> </w:t>
      </w:r>
    </w:p>
    <w:p w:rsidR="006960BE" w:rsidRPr="009A53C4" w:rsidRDefault="006960BE" w:rsidP="006960BE">
      <w:pPr>
        <w:widowControl/>
        <w:snapToGrid w:val="0"/>
        <w:spacing w:line="480" w:lineRule="auto"/>
        <w:ind w:firstLineChars="200" w:firstLine="560"/>
        <w:jc w:val="left"/>
        <w:rPr>
          <w:kern w:val="0"/>
          <w:sz w:val="28"/>
          <w:szCs w:val="28"/>
        </w:rPr>
      </w:pPr>
    </w:p>
    <w:p w:rsidR="006960BE" w:rsidRPr="009A53C4" w:rsidRDefault="006960BE" w:rsidP="006960BE">
      <w:pPr>
        <w:widowControl/>
        <w:spacing w:before="100" w:beforeAutospacing="1" w:after="100" w:afterAutospacing="1"/>
        <w:jc w:val="left"/>
        <w:rPr>
          <w:kern w:val="0"/>
          <w:sz w:val="28"/>
          <w:szCs w:val="28"/>
        </w:rPr>
      </w:pPr>
    </w:p>
    <w:p w:rsidR="006960BE" w:rsidRPr="009A53C4" w:rsidRDefault="006960BE" w:rsidP="006960BE">
      <w:pPr>
        <w:ind w:right="-89" w:firstLineChars="1400" w:firstLine="3920"/>
        <w:jc w:val="left"/>
        <w:rPr>
          <w:kern w:val="0"/>
          <w:sz w:val="28"/>
          <w:szCs w:val="28"/>
        </w:rPr>
      </w:pPr>
      <w:r w:rsidRPr="009A53C4">
        <w:rPr>
          <w:rFonts w:hAnsi="宋体"/>
          <w:sz w:val="28"/>
          <w:szCs w:val="28"/>
        </w:rPr>
        <w:t>投</w:t>
      </w:r>
      <w:r w:rsidRPr="009A53C4">
        <w:rPr>
          <w:sz w:val="28"/>
          <w:szCs w:val="28"/>
        </w:rPr>
        <w:t xml:space="preserve"> </w:t>
      </w:r>
      <w:r w:rsidRPr="009A53C4">
        <w:rPr>
          <w:rFonts w:hAnsi="宋体"/>
          <w:sz w:val="28"/>
          <w:szCs w:val="28"/>
        </w:rPr>
        <w:t>标</w:t>
      </w:r>
      <w:r w:rsidRPr="009A53C4">
        <w:rPr>
          <w:sz w:val="28"/>
          <w:szCs w:val="28"/>
        </w:rPr>
        <w:t xml:space="preserve"> </w:t>
      </w:r>
      <w:r w:rsidRPr="009A53C4">
        <w:rPr>
          <w:rFonts w:hAnsi="宋体"/>
          <w:sz w:val="28"/>
          <w:szCs w:val="28"/>
        </w:rPr>
        <w:t>人（公章）：</w:t>
      </w:r>
    </w:p>
    <w:p w:rsidR="006960BE" w:rsidRPr="009A53C4" w:rsidRDefault="006960BE" w:rsidP="006960BE">
      <w:pPr>
        <w:widowControl/>
        <w:spacing w:before="100" w:beforeAutospacing="1" w:after="100" w:afterAutospacing="1"/>
        <w:jc w:val="left"/>
        <w:rPr>
          <w:sz w:val="28"/>
          <w:szCs w:val="28"/>
        </w:rPr>
      </w:pPr>
      <w:r w:rsidRPr="009A53C4">
        <w:rPr>
          <w:sz w:val="28"/>
          <w:szCs w:val="28"/>
        </w:rPr>
        <w:t>法定代表人（或负责人）</w:t>
      </w:r>
      <w:r w:rsidRPr="009A53C4">
        <w:rPr>
          <w:sz w:val="28"/>
          <w:szCs w:val="28"/>
        </w:rPr>
        <w:t>/</w:t>
      </w:r>
      <w:r w:rsidRPr="009A53C4">
        <w:rPr>
          <w:sz w:val="28"/>
          <w:szCs w:val="28"/>
        </w:rPr>
        <w:t>授权代表签</w:t>
      </w:r>
      <w:r w:rsidRPr="009A53C4">
        <w:rPr>
          <w:rFonts w:hAnsi="宋体"/>
          <w:sz w:val="28"/>
          <w:szCs w:val="28"/>
        </w:rPr>
        <w:t>名（或盖章）：</w:t>
      </w:r>
    </w:p>
    <w:p w:rsidR="006960BE" w:rsidRDefault="006960BE" w:rsidP="006960BE">
      <w:pPr>
        <w:widowControl/>
        <w:spacing w:before="100" w:beforeAutospacing="1" w:after="100" w:afterAutospacing="1"/>
        <w:ind w:firstLineChars="2200" w:firstLine="6160"/>
        <w:jc w:val="left"/>
        <w:rPr>
          <w:sz w:val="28"/>
        </w:rPr>
      </w:pPr>
    </w:p>
    <w:p w:rsidR="006960BE" w:rsidRPr="009A53C4" w:rsidRDefault="006960BE" w:rsidP="006960BE">
      <w:pPr>
        <w:widowControl/>
        <w:spacing w:before="100" w:beforeAutospacing="1" w:after="100" w:afterAutospacing="1"/>
        <w:ind w:firstLineChars="2200" w:firstLine="6160"/>
        <w:jc w:val="left"/>
      </w:pPr>
      <w:r w:rsidRPr="009A53C4">
        <w:rPr>
          <w:sz w:val="28"/>
        </w:rPr>
        <w:t>年</w:t>
      </w:r>
      <w:r w:rsidRPr="009A53C4">
        <w:rPr>
          <w:sz w:val="28"/>
        </w:rPr>
        <w:t xml:space="preserve">   </w:t>
      </w:r>
      <w:r w:rsidRPr="009A53C4">
        <w:rPr>
          <w:sz w:val="28"/>
        </w:rPr>
        <w:t>月</w:t>
      </w:r>
      <w:r w:rsidRPr="009A53C4">
        <w:rPr>
          <w:sz w:val="28"/>
        </w:rPr>
        <w:t xml:space="preserve">   </w:t>
      </w:r>
      <w:r w:rsidRPr="009A53C4">
        <w:rPr>
          <w:sz w:val="28"/>
        </w:rPr>
        <w:t>日</w:t>
      </w:r>
    </w:p>
    <w:p w:rsidR="006960BE" w:rsidRDefault="006960BE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Default="00BE2238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Default="00BE2238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Default="00BE2238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Pr="005E041B" w:rsidRDefault="00BE2238" w:rsidP="00BE2238">
      <w:pPr>
        <w:widowControl/>
        <w:jc w:val="left"/>
        <w:rPr>
          <w:rFonts w:eastAsia="仿宋"/>
          <w:sz w:val="28"/>
          <w:szCs w:val="28"/>
        </w:rPr>
      </w:pPr>
    </w:p>
    <w:p w:rsidR="00BE2238" w:rsidRDefault="00BE2238" w:rsidP="00BE2238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5164D0">
        <w:rPr>
          <w:rFonts w:ascii="华文中宋" w:eastAsia="华文中宋" w:hAnsi="华文中宋" w:hint="eastAsia"/>
          <w:b/>
          <w:sz w:val="36"/>
          <w:szCs w:val="36"/>
        </w:rPr>
        <w:t>中国科学院广州地球化学研究所</w:t>
      </w:r>
    </w:p>
    <w:p w:rsidR="00BE2238" w:rsidRPr="005164D0" w:rsidRDefault="00BE2238" w:rsidP="00BE2238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C41A7">
        <w:rPr>
          <w:rFonts w:ascii="华文中宋" w:eastAsia="华文中宋" w:hAnsi="华文中宋"/>
          <w:b/>
          <w:sz w:val="36"/>
          <w:szCs w:val="36"/>
        </w:rPr>
        <w:t>园区树木修剪项目</w:t>
      </w:r>
      <w:r w:rsidRPr="005164D0">
        <w:rPr>
          <w:rFonts w:ascii="华文中宋" w:eastAsia="华文中宋" w:hAnsi="华文中宋" w:hint="eastAsia"/>
          <w:b/>
          <w:sz w:val="36"/>
          <w:szCs w:val="36"/>
        </w:rPr>
        <w:t>报价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BE2238" w:rsidRDefault="00BE2238" w:rsidP="00BE2238">
      <w:pPr>
        <w:spacing w:line="600" w:lineRule="exact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 xml:space="preserve"> </w:t>
      </w:r>
    </w:p>
    <w:p w:rsidR="00BE2238" w:rsidRDefault="00BE2238" w:rsidP="00BE2238">
      <w:pPr>
        <w:spacing w:line="600" w:lineRule="exact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单位名称：（盖公章）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2391"/>
        <w:gridCol w:w="2308"/>
        <w:gridCol w:w="2107"/>
      </w:tblGrid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5164D0" w:rsidRDefault="00BE2238" w:rsidP="003D01A5">
            <w:pPr>
              <w:jc w:val="center"/>
              <w:rPr>
                <w:rFonts w:ascii="黑体" w:eastAsia="黑体" w:hAnsi="黑体"/>
                <w:b/>
                <w:kern w:val="2"/>
                <w:sz w:val="32"/>
                <w:szCs w:val="32"/>
              </w:rPr>
            </w:pPr>
            <w:r w:rsidRPr="005164D0">
              <w:rPr>
                <w:rFonts w:ascii="黑体" w:eastAsia="黑体" w:hAnsi="黑体" w:hint="eastAsia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2565" w:type="dxa"/>
            <w:vAlign w:val="center"/>
          </w:tcPr>
          <w:p w:rsidR="00BE2238" w:rsidRPr="005164D0" w:rsidRDefault="00BE2238" w:rsidP="003D01A5">
            <w:pPr>
              <w:jc w:val="center"/>
              <w:rPr>
                <w:rFonts w:ascii="黑体" w:eastAsia="黑体" w:hAnsi="黑体"/>
                <w:b/>
                <w:kern w:val="2"/>
                <w:sz w:val="32"/>
                <w:szCs w:val="32"/>
              </w:rPr>
            </w:pPr>
            <w:r w:rsidRPr="005164D0">
              <w:rPr>
                <w:rFonts w:ascii="黑体" w:eastAsia="黑体" w:hAnsi="黑体" w:hint="eastAsia"/>
                <w:b/>
                <w:kern w:val="2"/>
                <w:sz w:val="32"/>
                <w:szCs w:val="32"/>
              </w:rPr>
              <w:t>树木品种</w:t>
            </w:r>
          </w:p>
        </w:tc>
        <w:tc>
          <w:tcPr>
            <w:tcW w:w="2414" w:type="dxa"/>
            <w:vAlign w:val="center"/>
          </w:tcPr>
          <w:p w:rsidR="00BE2238" w:rsidRPr="005164D0" w:rsidRDefault="00BE2238" w:rsidP="003D01A5">
            <w:pPr>
              <w:jc w:val="center"/>
              <w:rPr>
                <w:rFonts w:ascii="黑体" w:eastAsia="黑体" w:hAnsi="黑体"/>
                <w:b/>
                <w:kern w:val="2"/>
                <w:sz w:val="32"/>
                <w:szCs w:val="32"/>
              </w:rPr>
            </w:pPr>
            <w:r w:rsidRPr="005164D0">
              <w:rPr>
                <w:rFonts w:ascii="黑体" w:eastAsia="黑体" w:hAnsi="黑体" w:hint="eastAsia"/>
                <w:b/>
                <w:kern w:val="2"/>
                <w:sz w:val="32"/>
                <w:szCs w:val="32"/>
              </w:rPr>
              <w:t>数量（棵）</w:t>
            </w:r>
          </w:p>
        </w:tc>
        <w:tc>
          <w:tcPr>
            <w:tcW w:w="2194" w:type="dxa"/>
          </w:tcPr>
          <w:p w:rsidR="00BE2238" w:rsidRPr="005164D0" w:rsidRDefault="00BE2238" w:rsidP="003D01A5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金额（元）</w:t>
            </w:r>
          </w:p>
        </w:tc>
      </w:tr>
      <w:tr w:rsidR="00BE2238" w:rsidTr="003D01A5">
        <w:trPr>
          <w:trHeight w:val="350"/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桉树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芒果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>
              <w:rPr>
                <w:rFonts w:eastAsia="仿宋" w:hAnsi="仿宋"/>
                <w:kern w:val="2"/>
                <w:sz w:val="32"/>
                <w:szCs w:val="32"/>
              </w:rPr>
              <w:t>16</w:t>
            </w:r>
          </w:p>
        </w:tc>
        <w:tc>
          <w:tcPr>
            <w:tcW w:w="2194" w:type="dxa"/>
          </w:tcPr>
          <w:p w:rsidR="00BE2238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仁面子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/>
                <w:kern w:val="2"/>
                <w:sz w:val="32"/>
                <w:szCs w:val="32"/>
              </w:rPr>
              <w:t>6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大叶榕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>
              <w:rPr>
                <w:rFonts w:eastAsia="仿宋" w:hAnsi="仿宋"/>
                <w:kern w:val="2"/>
                <w:sz w:val="32"/>
                <w:szCs w:val="32"/>
              </w:rPr>
              <w:t>2</w:t>
            </w:r>
          </w:p>
        </w:tc>
        <w:tc>
          <w:tcPr>
            <w:tcW w:w="2194" w:type="dxa"/>
          </w:tcPr>
          <w:p w:rsidR="00BE2238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小叶榕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垂榕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>
              <w:rPr>
                <w:rFonts w:eastAsia="仿宋" w:hAnsi="仿宋"/>
                <w:kern w:val="2"/>
                <w:sz w:val="32"/>
                <w:szCs w:val="32"/>
              </w:rPr>
              <w:t>22</w:t>
            </w:r>
          </w:p>
        </w:tc>
        <w:tc>
          <w:tcPr>
            <w:tcW w:w="2194" w:type="dxa"/>
          </w:tcPr>
          <w:p w:rsidR="00BE2238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相思树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柏树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/>
                <w:kern w:val="2"/>
                <w:sz w:val="32"/>
                <w:szCs w:val="32"/>
              </w:rPr>
              <w:t>3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紫荆树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1</w:t>
            </w:r>
            <w:r w:rsidRPr="007F34E0">
              <w:rPr>
                <w:rFonts w:eastAsia="仿宋" w:hAnsi="仿宋"/>
                <w:kern w:val="2"/>
                <w:sz w:val="32"/>
                <w:szCs w:val="32"/>
              </w:rPr>
              <w:t>0</w:t>
            </w:r>
          </w:p>
        </w:tc>
        <w:tc>
          <w:tcPr>
            <w:tcW w:w="2565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1360A2">
              <w:rPr>
                <w:rFonts w:eastAsia="仿宋" w:hAnsi="仿宋" w:hint="eastAsia"/>
                <w:kern w:val="2"/>
                <w:sz w:val="32"/>
                <w:szCs w:val="32"/>
              </w:rPr>
              <w:t>腊肠树</w:t>
            </w: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kern w:val="2"/>
                <w:sz w:val="32"/>
                <w:szCs w:val="32"/>
              </w:rPr>
            </w:pPr>
            <w:r w:rsidRPr="007F34E0">
              <w:rPr>
                <w:rFonts w:eastAsia="仿宋" w:hAnsi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194" w:type="dxa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  <w:tr w:rsidR="00BE2238" w:rsidTr="003D01A5">
        <w:trPr>
          <w:jc w:val="center"/>
        </w:trPr>
        <w:tc>
          <w:tcPr>
            <w:tcW w:w="1580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2565" w:type="dxa"/>
            <w:vAlign w:val="center"/>
          </w:tcPr>
          <w:p w:rsidR="00BE2238" w:rsidRPr="001360A2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BE2238" w:rsidRPr="007F34E0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56</w:t>
            </w:r>
          </w:p>
        </w:tc>
        <w:tc>
          <w:tcPr>
            <w:tcW w:w="2194" w:type="dxa"/>
          </w:tcPr>
          <w:p w:rsidR="00BE2238" w:rsidRDefault="00BE2238" w:rsidP="003D01A5">
            <w:pPr>
              <w:jc w:val="center"/>
              <w:rPr>
                <w:rFonts w:eastAsia="仿宋" w:hAnsi="仿宋"/>
                <w:sz w:val="32"/>
                <w:szCs w:val="32"/>
              </w:rPr>
            </w:pPr>
          </w:p>
        </w:tc>
      </w:tr>
    </w:tbl>
    <w:p w:rsidR="00BE2238" w:rsidRDefault="00BE2238" w:rsidP="00BE2238">
      <w:pPr>
        <w:spacing w:line="600" w:lineRule="exact"/>
        <w:ind w:firstLineChars="200" w:firstLine="560"/>
        <w:rPr>
          <w:rFonts w:eastAsia="仿宋"/>
          <w:sz w:val="28"/>
          <w:szCs w:val="28"/>
        </w:rPr>
      </w:pPr>
      <w:r w:rsidRPr="009E4CCD">
        <w:rPr>
          <w:rFonts w:eastAsia="仿宋"/>
          <w:sz w:val="28"/>
          <w:szCs w:val="28"/>
        </w:rPr>
        <w:t>说明：以上报价含税和相关修剪产生的</w:t>
      </w:r>
      <w:r>
        <w:rPr>
          <w:rFonts w:eastAsia="仿宋"/>
          <w:sz w:val="28"/>
          <w:szCs w:val="28"/>
        </w:rPr>
        <w:t>所有</w:t>
      </w:r>
      <w:r w:rsidRPr="009E4CCD">
        <w:rPr>
          <w:rFonts w:eastAsia="仿宋"/>
          <w:sz w:val="28"/>
          <w:szCs w:val="28"/>
        </w:rPr>
        <w:t>费用。</w:t>
      </w:r>
    </w:p>
    <w:p w:rsidR="00BE2238" w:rsidRDefault="00BE2238" w:rsidP="00BE2238">
      <w:pPr>
        <w:widowControl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                                           </w:t>
      </w:r>
    </w:p>
    <w:p w:rsidR="00BE2238" w:rsidRPr="006960BE" w:rsidRDefault="00BE2238" w:rsidP="00BE2238">
      <w:pPr>
        <w:spacing w:line="600" w:lineRule="exact"/>
        <w:rPr>
          <w:rFonts w:eastAsia="仿宋" w:hAnsi="仿宋"/>
          <w:sz w:val="32"/>
          <w:szCs w:val="32"/>
        </w:rPr>
      </w:pPr>
      <w:r>
        <w:rPr>
          <w:rFonts w:eastAsia="仿宋" w:hint="eastAsia"/>
          <w:sz w:val="28"/>
          <w:szCs w:val="28"/>
        </w:rPr>
        <w:t xml:space="preserve">                                        2026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 w:hint="eastAsia"/>
          <w:sz w:val="28"/>
          <w:szCs w:val="28"/>
        </w:rPr>
        <w:t>日</w:t>
      </w:r>
    </w:p>
    <w:p w:rsidR="00BE2238" w:rsidRDefault="00BE2238" w:rsidP="006960BE">
      <w:pPr>
        <w:widowControl/>
        <w:jc w:val="left"/>
        <w:rPr>
          <w:rFonts w:eastAsia="仿宋" w:hAnsi="仿宋" w:hint="eastAsia"/>
          <w:sz w:val="32"/>
          <w:szCs w:val="32"/>
        </w:rPr>
      </w:pPr>
      <w:bookmarkStart w:id="0" w:name="_GoBack"/>
      <w:bookmarkEnd w:id="0"/>
    </w:p>
    <w:sectPr w:rsidR="00BE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F8" w:rsidRDefault="00EB2FF8" w:rsidP="006960BE">
      <w:r>
        <w:separator/>
      </w:r>
    </w:p>
  </w:endnote>
  <w:endnote w:type="continuationSeparator" w:id="0">
    <w:p w:rsidR="00EB2FF8" w:rsidRDefault="00EB2FF8" w:rsidP="0069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F8" w:rsidRDefault="00EB2FF8" w:rsidP="006960BE">
      <w:r>
        <w:separator/>
      </w:r>
    </w:p>
  </w:footnote>
  <w:footnote w:type="continuationSeparator" w:id="0">
    <w:p w:rsidR="00EB2FF8" w:rsidRDefault="00EB2FF8" w:rsidP="0069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00"/>
    <w:rsid w:val="002F0745"/>
    <w:rsid w:val="004A2F00"/>
    <w:rsid w:val="005B1E1A"/>
    <w:rsid w:val="006271D8"/>
    <w:rsid w:val="006960BE"/>
    <w:rsid w:val="006E243C"/>
    <w:rsid w:val="00B634F4"/>
    <w:rsid w:val="00BE2238"/>
    <w:rsid w:val="00E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EAA8B2-7DDF-4290-8F68-865F2C76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0BE"/>
    <w:rPr>
      <w:sz w:val="18"/>
      <w:szCs w:val="18"/>
    </w:rPr>
  </w:style>
  <w:style w:type="paragraph" w:styleId="a5">
    <w:name w:val="Normal (Web)"/>
    <w:basedOn w:val="a"/>
    <w:unhideWhenUsed/>
    <w:rsid w:val="006960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6960BE"/>
    <w:rPr>
      <w:b/>
      <w:bCs/>
    </w:rPr>
  </w:style>
  <w:style w:type="table" w:styleId="a7">
    <w:name w:val="Table Grid"/>
    <w:basedOn w:val="a1"/>
    <w:qFormat/>
    <w:rsid w:val="006960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HCX</dc:creator>
  <cp:keywords/>
  <dc:description/>
  <cp:lastModifiedBy>HCX</cp:lastModifiedBy>
  <cp:revision>11</cp:revision>
  <dcterms:created xsi:type="dcterms:W3CDTF">2026-01-06T03:18:00Z</dcterms:created>
  <dcterms:modified xsi:type="dcterms:W3CDTF">2026-01-06T03:33:00Z</dcterms:modified>
</cp:coreProperties>
</file>