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0BE" w:rsidRDefault="006960BE" w:rsidP="00261594">
      <w:pPr>
        <w:widowControl/>
        <w:jc w:val="left"/>
        <w:rPr>
          <w:rFonts w:eastAsia="华文中宋" w:hAnsi="华文中宋"/>
          <w:b/>
          <w:sz w:val="44"/>
          <w:szCs w:val="44"/>
        </w:rPr>
      </w:pPr>
      <w:r w:rsidRPr="006960BE">
        <w:rPr>
          <w:rFonts w:eastAsia="仿宋" w:hAnsi="仿宋"/>
          <w:sz w:val="32"/>
          <w:szCs w:val="32"/>
        </w:rPr>
        <w:t>附件</w:t>
      </w:r>
      <w:r w:rsidRPr="006960BE">
        <w:rPr>
          <w:rFonts w:eastAsia="仿宋" w:hAnsi="仿宋" w:hint="eastAsia"/>
          <w:sz w:val="32"/>
          <w:szCs w:val="32"/>
        </w:rPr>
        <w:t>2</w:t>
      </w:r>
      <w:r>
        <w:rPr>
          <w:rFonts w:eastAsia="仿宋" w:hAnsi="仿宋" w:hint="eastAsia"/>
          <w:sz w:val="32"/>
          <w:szCs w:val="32"/>
        </w:rPr>
        <w:t>：</w:t>
      </w:r>
      <w:bookmarkStart w:id="0" w:name="_GoBack"/>
      <w:bookmarkEnd w:id="0"/>
      <w:r w:rsidR="00261594">
        <w:rPr>
          <w:rFonts w:eastAsia="华文中宋" w:hAnsi="华文中宋"/>
          <w:b/>
          <w:sz w:val="44"/>
          <w:szCs w:val="44"/>
        </w:rPr>
        <w:t xml:space="preserve"> </w:t>
      </w:r>
    </w:p>
    <w:p w:rsidR="006960BE" w:rsidRPr="00CD0EFF" w:rsidRDefault="006960BE" w:rsidP="006960BE">
      <w:pPr>
        <w:jc w:val="center"/>
        <w:rPr>
          <w:rFonts w:eastAsia="华文中宋"/>
          <w:b/>
          <w:sz w:val="44"/>
          <w:szCs w:val="44"/>
        </w:rPr>
      </w:pPr>
      <w:r w:rsidRPr="00CD0EFF">
        <w:rPr>
          <w:rFonts w:eastAsia="华文中宋" w:hAnsi="华文中宋"/>
          <w:b/>
          <w:sz w:val="44"/>
          <w:szCs w:val="44"/>
        </w:rPr>
        <w:t>书面承诺声明函</w:t>
      </w:r>
    </w:p>
    <w:p w:rsidR="006960BE" w:rsidRPr="00CD0EFF" w:rsidRDefault="006960BE" w:rsidP="006960BE">
      <w:pPr>
        <w:tabs>
          <w:tab w:val="left" w:pos="851"/>
        </w:tabs>
      </w:pPr>
    </w:p>
    <w:p w:rsidR="006960BE" w:rsidRPr="00CD0EFF" w:rsidRDefault="006960BE" w:rsidP="006960BE">
      <w:pPr>
        <w:tabs>
          <w:tab w:val="left" w:pos="851"/>
        </w:tabs>
        <w:spacing w:line="600" w:lineRule="exact"/>
        <w:rPr>
          <w:rFonts w:eastAsia="仿宋"/>
          <w:sz w:val="32"/>
          <w:szCs w:val="32"/>
        </w:rPr>
      </w:pPr>
      <w:r w:rsidRPr="00CD0EFF">
        <w:rPr>
          <w:rFonts w:eastAsia="仿宋" w:hAnsi="仿宋"/>
          <w:sz w:val="32"/>
          <w:szCs w:val="32"/>
        </w:rPr>
        <w:t>致：</w:t>
      </w:r>
      <w:r w:rsidRPr="00CD0EFF">
        <w:rPr>
          <w:rFonts w:eastAsia="仿宋" w:hAnsi="仿宋"/>
          <w:sz w:val="32"/>
          <w:szCs w:val="32"/>
          <w:u w:val="single"/>
        </w:rPr>
        <w:t>中国科学院广州地球化学研究所</w:t>
      </w:r>
    </w:p>
    <w:p w:rsidR="006960BE" w:rsidRPr="00CD0EFF" w:rsidRDefault="006960BE" w:rsidP="006960BE">
      <w:pPr>
        <w:tabs>
          <w:tab w:val="left" w:pos="851"/>
        </w:tabs>
        <w:spacing w:line="600" w:lineRule="exact"/>
        <w:ind w:firstLineChars="200" w:firstLine="640"/>
        <w:rPr>
          <w:rFonts w:eastAsia="仿宋"/>
          <w:sz w:val="32"/>
          <w:szCs w:val="32"/>
        </w:rPr>
      </w:pPr>
    </w:p>
    <w:p w:rsidR="006960BE" w:rsidRDefault="006960BE" w:rsidP="006960BE">
      <w:pPr>
        <w:tabs>
          <w:tab w:val="left" w:pos="851"/>
        </w:tabs>
        <w:spacing w:line="600" w:lineRule="exact"/>
        <w:ind w:firstLineChars="200" w:firstLine="640"/>
        <w:rPr>
          <w:rFonts w:ascii="仿宋" w:eastAsia="仿宋" w:hAnsi="仿宋"/>
          <w:sz w:val="32"/>
          <w:szCs w:val="32"/>
        </w:rPr>
      </w:pPr>
      <w:r w:rsidRPr="0011021F">
        <w:rPr>
          <w:rFonts w:ascii="仿宋" w:eastAsia="仿宋" w:hAnsi="仿宋"/>
          <w:sz w:val="32"/>
          <w:szCs w:val="32"/>
          <w:u w:val="single"/>
        </w:rPr>
        <w:t xml:space="preserve">** </w:t>
      </w:r>
      <w:r w:rsidRPr="0011021F">
        <w:rPr>
          <w:rFonts w:ascii="仿宋" w:eastAsia="仿宋" w:hAnsi="仿宋"/>
          <w:sz w:val="32"/>
          <w:szCs w:val="32"/>
        </w:rPr>
        <w:t xml:space="preserve"> 自愿参加贵单位</w:t>
      </w:r>
      <w:r>
        <w:rPr>
          <w:rFonts w:ascii="仿宋" w:eastAsia="仿宋" w:hAnsi="仿宋" w:hint="eastAsia"/>
          <w:sz w:val="32"/>
          <w:szCs w:val="32"/>
        </w:rPr>
        <w:t xml:space="preserve"> </w:t>
      </w:r>
      <w:r w:rsidRPr="00BC5467">
        <w:rPr>
          <w:rFonts w:ascii="仿宋" w:eastAsia="仿宋" w:hAnsi="仿宋"/>
          <w:sz w:val="32"/>
          <w:szCs w:val="32"/>
          <w:u w:val="single"/>
        </w:rPr>
        <w:t>园区树木修剪项目</w:t>
      </w:r>
      <w:r w:rsidRPr="0011021F">
        <w:rPr>
          <w:rFonts w:ascii="仿宋" w:eastAsia="仿宋" w:hAnsi="仿宋"/>
          <w:sz w:val="32"/>
          <w:szCs w:val="32"/>
        </w:rPr>
        <w:t>，我司承诺在经营活动中无违法记录，未处于财产被接管、冻结、破产等非正常状态，不存在国家和行业禁止性准入资格条件，未被列入“信用中国”网站“失信被执行人或重大税收违法案件当事人名单或政府采购严重违法失信名单”；未被列入“全国公共资源交易平台”网站 “黑名单”；未被列入“国家企业信用信息公示系统”网站“严重违法失信企业名单（黑名单）。</w:t>
      </w:r>
    </w:p>
    <w:p w:rsidR="006960BE" w:rsidRPr="0011021F" w:rsidRDefault="006960BE" w:rsidP="006960BE">
      <w:pPr>
        <w:tabs>
          <w:tab w:val="left" w:pos="851"/>
        </w:tabs>
        <w:spacing w:line="600" w:lineRule="exact"/>
        <w:ind w:firstLineChars="200" w:firstLine="640"/>
        <w:rPr>
          <w:rFonts w:ascii="仿宋" w:eastAsia="仿宋" w:hAnsi="仿宋"/>
          <w:sz w:val="32"/>
          <w:szCs w:val="32"/>
        </w:rPr>
      </w:pPr>
      <w:r>
        <w:rPr>
          <w:rFonts w:ascii="仿宋" w:eastAsia="仿宋" w:hAnsi="仿宋" w:hint="eastAsia"/>
          <w:sz w:val="32"/>
          <w:szCs w:val="32"/>
        </w:rPr>
        <w:t>本</w:t>
      </w:r>
      <w:r>
        <w:rPr>
          <w:rFonts w:ascii="仿宋" w:eastAsia="仿宋" w:hAnsi="仿宋"/>
          <w:sz w:val="32"/>
          <w:szCs w:val="32"/>
        </w:rPr>
        <w:t>公司与其他投标公司不存在关联关系。</w:t>
      </w:r>
    </w:p>
    <w:p w:rsidR="006960BE" w:rsidRPr="0011021F" w:rsidRDefault="006960BE" w:rsidP="006960BE">
      <w:pPr>
        <w:tabs>
          <w:tab w:val="left" w:pos="851"/>
        </w:tabs>
        <w:spacing w:line="600" w:lineRule="exact"/>
        <w:ind w:firstLineChars="200" w:firstLine="640"/>
        <w:rPr>
          <w:rFonts w:ascii="仿宋" w:eastAsia="仿宋" w:hAnsi="仿宋"/>
          <w:sz w:val="32"/>
          <w:szCs w:val="32"/>
        </w:rPr>
      </w:pPr>
      <w:r w:rsidRPr="0011021F">
        <w:rPr>
          <w:rFonts w:ascii="仿宋" w:eastAsia="仿宋" w:hAnsi="仿宋"/>
          <w:sz w:val="32"/>
          <w:szCs w:val="32"/>
        </w:rPr>
        <w:t>特此承诺！</w:t>
      </w:r>
    </w:p>
    <w:p w:rsidR="006960BE" w:rsidRPr="00CD0EFF" w:rsidRDefault="006960BE" w:rsidP="006960BE">
      <w:pPr>
        <w:tabs>
          <w:tab w:val="left" w:pos="851"/>
        </w:tabs>
        <w:spacing w:line="600" w:lineRule="exact"/>
        <w:ind w:firstLineChars="200" w:firstLine="640"/>
        <w:rPr>
          <w:rFonts w:eastAsia="仿宋"/>
          <w:sz w:val="32"/>
          <w:szCs w:val="32"/>
        </w:rPr>
      </w:pPr>
    </w:p>
    <w:p w:rsidR="006960BE" w:rsidRPr="00CD0EFF" w:rsidRDefault="006960BE" w:rsidP="006960BE">
      <w:pPr>
        <w:tabs>
          <w:tab w:val="left" w:pos="851"/>
        </w:tabs>
        <w:spacing w:line="600" w:lineRule="exact"/>
        <w:ind w:firstLineChars="1000" w:firstLine="3200"/>
        <w:rPr>
          <w:rFonts w:eastAsia="仿宋"/>
          <w:sz w:val="32"/>
          <w:szCs w:val="32"/>
        </w:rPr>
      </w:pPr>
      <w:r>
        <w:rPr>
          <w:rFonts w:eastAsia="仿宋" w:hAnsi="仿宋" w:hint="eastAsia"/>
          <w:sz w:val="32"/>
          <w:szCs w:val="32"/>
        </w:rPr>
        <w:t>投标单位</w:t>
      </w:r>
      <w:r w:rsidRPr="00CD0EFF">
        <w:rPr>
          <w:rFonts w:eastAsia="仿宋" w:hAnsi="仿宋"/>
          <w:sz w:val="32"/>
          <w:szCs w:val="32"/>
        </w:rPr>
        <w:t>：</w:t>
      </w:r>
      <w:r>
        <w:rPr>
          <w:rFonts w:eastAsia="仿宋" w:hAnsi="仿宋" w:hint="eastAsia"/>
          <w:sz w:val="32"/>
          <w:szCs w:val="32"/>
          <w:u w:val="single"/>
        </w:rPr>
        <w:t xml:space="preserve">               </w:t>
      </w:r>
      <w:r w:rsidRPr="00CD0EFF">
        <w:rPr>
          <w:rFonts w:eastAsia="仿宋" w:hAnsi="仿宋"/>
          <w:sz w:val="32"/>
          <w:szCs w:val="32"/>
        </w:rPr>
        <w:t>（盖章）</w:t>
      </w:r>
    </w:p>
    <w:p w:rsidR="006960BE" w:rsidRPr="00CD0EFF" w:rsidRDefault="006960BE" w:rsidP="006960BE">
      <w:pPr>
        <w:tabs>
          <w:tab w:val="left" w:pos="851"/>
        </w:tabs>
        <w:spacing w:line="600" w:lineRule="exact"/>
        <w:ind w:firstLineChars="1000" w:firstLine="3200"/>
        <w:rPr>
          <w:rFonts w:eastAsia="仿宋"/>
          <w:sz w:val="32"/>
          <w:szCs w:val="32"/>
          <w:u w:val="single"/>
        </w:rPr>
      </w:pPr>
      <w:r w:rsidRPr="00CD0EFF">
        <w:rPr>
          <w:rFonts w:eastAsia="仿宋" w:hAnsi="仿宋"/>
          <w:sz w:val="32"/>
          <w:szCs w:val="32"/>
        </w:rPr>
        <w:t>法定代表人签字：</w:t>
      </w:r>
      <w:r>
        <w:rPr>
          <w:rFonts w:eastAsia="仿宋" w:hAnsi="仿宋" w:hint="eastAsia"/>
          <w:sz w:val="32"/>
          <w:szCs w:val="32"/>
          <w:u w:val="single"/>
        </w:rPr>
        <w:t xml:space="preserve">           </w:t>
      </w:r>
    </w:p>
    <w:p w:rsidR="006960BE" w:rsidRPr="00CD0EFF" w:rsidRDefault="006960BE" w:rsidP="006960BE">
      <w:pPr>
        <w:tabs>
          <w:tab w:val="left" w:pos="851"/>
        </w:tabs>
        <w:spacing w:line="600" w:lineRule="exact"/>
        <w:ind w:firstLineChars="1000" w:firstLine="3200"/>
        <w:rPr>
          <w:rFonts w:eastAsia="仿宋"/>
          <w:sz w:val="32"/>
          <w:szCs w:val="32"/>
        </w:rPr>
      </w:pPr>
      <w:r w:rsidRPr="00CD0EFF">
        <w:rPr>
          <w:rFonts w:eastAsia="仿宋" w:hAnsi="仿宋"/>
          <w:sz w:val="32"/>
          <w:szCs w:val="32"/>
        </w:rPr>
        <w:t>日期：</w:t>
      </w:r>
      <w:r w:rsidRPr="00CD0EFF">
        <w:rPr>
          <w:rFonts w:eastAsia="仿宋"/>
          <w:sz w:val="32"/>
          <w:szCs w:val="32"/>
        </w:rPr>
        <w:t>202</w:t>
      </w:r>
      <w:r>
        <w:rPr>
          <w:rFonts w:eastAsia="仿宋" w:hint="eastAsia"/>
          <w:sz w:val="32"/>
          <w:szCs w:val="32"/>
        </w:rPr>
        <w:t>6</w:t>
      </w:r>
      <w:r w:rsidRPr="00CD0EFF">
        <w:rPr>
          <w:rFonts w:eastAsia="仿宋" w:hAnsi="仿宋"/>
          <w:sz w:val="32"/>
          <w:szCs w:val="32"/>
        </w:rPr>
        <w:t>年</w:t>
      </w:r>
      <w:r>
        <w:rPr>
          <w:rFonts w:eastAsia="仿宋" w:hAnsi="仿宋" w:hint="eastAsia"/>
          <w:sz w:val="32"/>
          <w:szCs w:val="32"/>
        </w:rPr>
        <w:t xml:space="preserve">  </w:t>
      </w:r>
      <w:r w:rsidRPr="00CD0EFF">
        <w:rPr>
          <w:rFonts w:eastAsia="仿宋" w:hAnsi="仿宋"/>
          <w:sz w:val="32"/>
          <w:szCs w:val="32"/>
        </w:rPr>
        <w:t>月</w:t>
      </w:r>
      <w:r>
        <w:rPr>
          <w:rFonts w:eastAsia="仿宋" w:hAnsi="仿宋" w:hint="eastAsia"/>
          <w:sz w:val="32"/>
          <w:szCs w:val="32"/>
        </w:rPr>
        <w:t xml:space="preserve">  </w:t>
      </w:r>
      <w:r w:rsidRPr="00CD0EFF">
        <w:rPr>
          <w:rFonts w:eastAsia="仿宋" w:hAnsi="仿宋"/>
          <w:sz w:val="32"/>
          <w:szCs w:val="32"/>
        </w:rPr>
        <w:t>日</w:t>
      </w:r>
    </w:p>
    <w:p w:rsidR="006960BE" w:rsidRPr="0011021F" w:rsidRDefault="006960BE" w:rsidP="006960BE"/>
    <w:p w:rsidR="006960BE" w:rsidRPr="00035482" w:rsidRDefault="006960BE" w:rsidP="006960BE">
      <w:pPr>
        <w:rPr>
          <w:rFonts w:ascii="仿宋" w:eastAsia="仿宋" w:hAnsi="仿宋"/>
          <w:sz w:val="28"/>
          <w:szCs w:val="28"/>
        </w:rPr>
      </w:pPr>
    </w:p>
    <w:p w:rsidR="006960BE" w:rsidRPr="005E041B" w:rsidRDefault="006960BE" w:rsidP="006960BE">
      <w:pPr>
        <w:widowControl/>
        <w:jc w:val="left"/>
        <w:rPr>
          <w:rFonts w:eastAsia="仿宋"/>
          <w:sz w:val="28"/>
          <w:szCs w:val="28"/>
        </w:rPr>
      </w:pPr>
    </w:p>
    <w:sectPr w:rsidR="006960BE" w:rsidRPr="005E04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EE6" w:rsidRDefault="00372EE6" w:rsidP="006960BE">
      <w:r>
        <w:separator/>
      </w:r>
    </w:p>
  </w:endnote>
  <w:endnote w:type="continuationSeparator" w:id="0">
    <w:p w:rsidR="00372EE6" w:rsidRDefault="00372EE6" w:rsidP="00696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EE6" w:rsidRDefault="00372EE6" w:rsidP="006960BE">
      <w:r>
        <w:separator/>
      </w:r>
    </w:p>
  </w:footnote>
  <w:footnote w:type="continuationSeparator" w:id="0">
    <w:p w:rsidR="00372EE6" w:rsidRDefault="00372EE6" w:rsidP="006960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F00"/>
    <w:rsid w:val="001562CE"/>
    <w:rsid w:val="00261594"/>
    <w:rsid w:val="00372EE6"/>
    <w:rsid w:val="004A2F00"/>
    <w:rsid w:val="005B1E1A"/>
    <w:rsid w:val="00696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EAA8B2-7DDF-4290-8F68-865F2C76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0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60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960BE"/>
    <w:rPr>
      <w:sz w:val="18"/>
      <w:szCs w:val="18"/>
    </w:rPr>
  </w:style>
  <w:style w:type="paragraph" w:styleId="a4">
    <w:name w:val="footer"/>
    <w:basedOn w:val="a"/>
    <w:link w:val="Char0"/>
    <w:uiPriority w:val="99"/>
    <w:unhideWhenUsed/>
    <w:rsid w:val="006960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960BE"/>
    <w:rPr>
      <w:sz w:val="18"/>
      <w:szCs w:val="18"/>
    </w:rPr>
  </w:style>
  <w:style w:type="paragraph" w:styleId="a5">
    <w:name w:val="Normal (Web)"/>
    <w:basedOn w:val="a"/>
    <w:unhideWhenUsed/>
    <w:rsid w:val="006960BE"/>
    <w:pPr>
      <w:widowControl/>
      <w:spacing w:before="100" w:beforeAutospacing="1" w:after="100" w:afterAutospacing="1"/>
      <w:jc w:val="left"/>
    </w:pPr>
    <w:rPr>
      <w:rFonts w:ascii="宋体" w:hAnsi="宋体" w:cs="宋体"/>
      <w:kern w:val="0"/>
      <w:sz w:val="24"/>
    </w:rPr>
  </w:style>
  <w:style w:type="character" w:styleId="a6">
    <w:name w:val="Strong"/>
    <w:qFormat/>
    <w:rsid w:val="006960BE"/>
    <w:rPr>
      <w:b/>
      <w:bCs/>
    </w:rPr>
  </w:style>
  <w:style w:type="table" w:styleId="a7">
    <w:name w:val="Table Grid"/>
    <w:basedOn w:val="a1"/>
    <w:qFormat/>
    <w:rsid w:val="006960B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Company>神州网信技术有限公司</Company>
  <LinksUpToDate>false</LinksUpToDate>
  <CharactersWithSpaces>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HCX</dc:creator>
  <cp:keywords/>
  <dc:description/>
  <cp:lastModifiedBy>HCX</cp:lastModifiedBy>
  <cp:revision>3</cp:revision>
  <dcterms:created xsi:type="dcterms:W3CDTF">2026-01-06T03:18:00Z</dcterms:created>
  <dcterms:modified xsi:type="dcterms:W3CDTF">2026-01-06T03:21:00Z</dcterms:modified>
</cp:coreProperties>
</file>